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DB4C" w14:textId="2C429310" w:rsidR="00A50C34" w:rsidRDefault="00B51936" w:rsidP="00B51936">
      <w:pPr>
        <w:jc w:val="center"/>
      </w:pPr>
      <w:r>
        <w:rPr>
          <w:noProof/>
        </w:rPr>
        <w:drawing>
          <wp:inline distT="0" distB="0" distL="0" distR="0" wp14:anchorId="53F128F9" wp14:editId="79BB8FC9">
            <wp:extent cx="1162050" cy="9525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752809_2427680007351701_318825053416744550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8FE0" w14:textId="436C4DA8" w:rsidR="00B51936" w:rsidRPr="002A3175" w:rsidRDefault="00B51936" w:rsidP="00B51936">
      <w:pPr>
        <w:jc w:val="center"/>
        <w:rPr>
          <w:sz w:val="28"/>
          <w:szCs w:val="28"/>
        </w:rPr>
      </w:pPr>
    </w:p>
    <w:p w14:paraId="2CEBF23C" w14:textId="66C460B0" w:rsidR="00B51936" w:rsidRPr="0096606B" w:rsidRDefault="00B51936" w:rsidP="00B51936">
      <w:pPr>
        <w:pStyle w:val="NoSpacing"/>
        <w:jc w:val="center"/>
        <w:rPr>
          <w:b/>
          <w:bCs/>
          <w:sz w:val="24"/>
          <w:szCs w:val="24"/>
        </w:rPr>
      </w:pPr>
      <w:r w:rsidRPr="0096606B">
        <w:rPr>
          <w:b/>
          <w:bCs/>
          <w:sz w:val="24"/>
          <w:szCs w:val="24"/>
        </w:rPr>
        <w:t>Guardian Security Installations Ltd</w:t>
      </w:r>
    </w:p>
    <w:p w14:paraId="16BE3953" w14:textId="4D88FAF8" w:rsidR="00B51936" w:rsidRPr="0096606B" w:rsidRDefault="00B51936" w:rsidP="00B51936">
      <w:pPr>
        <w:pStyle w:val="NoSpacing"/>
        <w:jc w:val="center"/>
        <w:rPr>
          <w:b/>
          <w:bCs/>
          <w:sz w:val="24"/>
          <w:szCs w:val="24"/>
        </w:rPr>
      </w:pPr>
      <w:r w:rsidRPr="0096606B">
        <w:rPr>
          <w:b/>
          <w:bCs/>
          <w:sz w:val="24"/>
          <w:szCs w:val="24"/>
        </w:rPr>
        <w:t>73 South Street</w:t>
      </w:r>
    </w:p>
    <w:p w14:paraId="1B10CE11" w14:textId="7F9939BE" w:rsidR="00B51936" w:rsidRPr="0096606B" w:rsidRDefault="00B51936" w:rsidP="00B51936">
      <w:pPr>
        <w:pStyle w:val="NoSpacing"/>
        <w:jc w:val="center"/>
        <w:rPr>
          <w:b/>
          <w:bCs/>
          <w:sz w:val="24"/>
          <w:szCs w:val="24"/>
        </w:rPr>
      </w:pPr>
      <w:r w:rsidRPr="0096606B">
        <w:rPr>
          <w:b/>
          <w:bCs/>
          <w:sz w:val="24"/>
          <w:szCs w:val="24"/>
        </w:rPr>
        <w:t>Keighley BD21 1AD</w:t>
      </w:r>
    </w:p>
    <w:p w14:paraId="344928FB" w14:textId="5E7F2033" w:rsidR="00B51936" w:rsidRPr="0096606B" w:rsidRDefault="00B51936" w:rsidP="00B51936">
      <w:pPr>
        <w:pStyle w:val="NoSpacing"/>
        <w:jc w:val="center"/>
        <w:rPr>
          <w:b/>
          <w:bCs/>
          <w:sz w:val="24"/>
          <w:szCs w:val="24"/>
        </w:rPr>
      </w:pPr>
      <w:r w:rsidRPr="0096606B">
        <w:rPr>
          <w:b/>
          <w:bCs/>
          <w:sz w:val="24"/>
          <w:szCs w:val="24"/>
        </w:rPr>
        <w:t>Tel: 01535 691256</w:t>
      </w:r>
    </w:p>
    <w:p w14:paraId="7A97E983" w14:textId="77777777" w:rsidR="005268A9" w:rsidRPr="0096606B" w:rsidRDefault="005268A9" w:rsidP="005268A9">
      <w:pPr>
        <w:pStyle w:val="NoSpacing"/>
        <w:rPr>
          <w:b/>
          <w:bCs/>
          <w:sz w:val="24"/>
          <w:szCs w:val="24"/>
        </w:rPr>
      </w:pPr>
    </w:p>
    <w:p w14:paraId="65C1764B" w14:textId="77777777" w:rsidR="00826C3B" w:rsidRPr="002A3175" w:rsidRDefault="00826C3B" w:rsidP="005268A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EB6F5C8" w14:textId="5E538192" w:rsidR="005268A9" w:rsidRPr="00826C3B" w:rsidRDefault="005268A9" w:rsidP="005268A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26C3B">
        <w:rPr>
          <w:rFonts w:ascii="Arial" w:hAnsi="Arial" w:cs="Arial"/>
          <w:b/>
          <w:bCs/>
          <w:sz w:val="20"/>
          <w:szCs w:val="20"/>
        </w:rPr>
        <w:t xml:space="preserve">One of the systems we are </w:t>
      </w:r>
      <w:r w:rsidR="00826C3B">
        <w:rPr>
          <w:rFonts w:ascii="Arial" w:hAnsi="Arial" w:cs="Arial"/>
          <w:b/>
          <w:bCs/>
          <w:sz w:val="20"/>
          <w:szCs w:val="20"/>
        </w:rPr>
        <w:t xml:space="preserve">currently </w:t>
      </w:r>
      <w:r w:rsidRPr="00826C3B">
        <w:rPr>
          <w:rFonts w:ascii="Arial" w:hAnsi="Arial" w:cs="Arial"/>
          <w:b/>
          <w:bCs/>
          <w:sz w:val="20"/>
          <w:szCs w:val="20"/>
        </w:rPr>
        <w:t>fitting is the:</w:t>
      </w:r>
    </w:p>
    <w:p w14:paraId="3B4E3B44" w14:textId="77777777" w:rsidR="005268A9" w:rsidRPr="00826C3B" w:rsidRDefault="005268A9" w:rsidP="005268A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03215D" w14:textId="7AFABBE4" w:rsidR="005268A9" w:rsidRDefault="005268A9" w:rsidP="005268A9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proofErr w:type="spellStart"/>
      <w:r w:rsidRPr="002A317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Pyronix</w:t>
      </w:r>
      <w:proofErr w:type="spellEnd"/>
      <w:r w:rsidRPr="002A317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Enforcer V10</w:t>
      </w:r>
    </w:p>
    <w:p w14:paraId="2EE8C2E6" w14:textId="77777777" w:rsidR="002A3175" w:rsidRDefault="002A3175" w:rsidP="00826C3B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69964469" w14:textId="402D4C16" w:rsidR="00826C3B" w:rsidRDefault="002A3175" w:rsidP="002A3175">
      <w:pPr>
        <w:pStyle w:val="NoSpacing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You can s</w:t>
      </w:r>
      <w:r w:rsidR="00826C3B" w:rsidRPr="005268A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et and unset the system, get system status and receive custom push notifications from any event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, on your mobile phone or tablet.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Giving you comp</w:t>
      </w:r>
      <w:r w:rsidRPr="005268A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lete control from anywhere in the world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70F19FDC" w14:textId="77777777" w:rsidR="002A3175" w:rsidRPr="002A3175" w:rsidRDefault="002A3175" w:rsidP="002A3175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76329B16" w14:textId="334C1C1A" w:rsidR="00826C3B" w:rsidRPr="005268A9" w:rsidRDefault="00826C3B" w:rsidP="005268A9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826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In th</w:t>
      </w:r>
      <w:r w:rsidR="002A317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is </w:t>
      </w:r>
      <w:r w:rsidRPr="00826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digital age we continue to demand products and services which are more aligned with our lifestyle; products which allow us to stay connected all the time. The Enforcer V10 realises that opportunity by providing IP connectivity through the inbuilt WIFI modem and </w:t>
      </w:r>
      <w:proofErr w:type="spellStart"/>
      <w:r w:rsidRPr="00826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ProControl</w:t>
      </w:r>
      <w:proofErr w:type="spellEnd"/>
      <w:r w:rsidRPr="00826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+ app available on iOS and Android devices.</w:t>
      </w:r>
    </w:p>
    <w:p w14:paraId="5CE027B1" w14:textId="126DB315" w:rsidR="00826C3B" w:rsidRPr="00826C3B" w:rsidRDefault="00826C3B" w:rsidP="005268A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826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The Enforcer V10 is connected through a cloud server, so there is no need to set up static IP addresses or configure the network connection on site, instead you simply set up an account on PyronixCloud.com.</w:t>
      </w:r>
    </w:p>
    <w:p w14:paraId="5347E3DE" w14:textId="60ADF65E" w:rsidR="005268A9" w:rsidRDefault="00826C3B" w:rsidP="005268A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826C3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Add IP cameras to the system for live stream monitoring of the property.</w:t>
      </w:r>
      <w:r w:rsidR="002A31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 xml:space="preserve">  </w:t>
      </w:r>
    </w:p>
    <w:p w14:paraId="796839B8" w14:textId="4B42F578" w:rsidR="002A3175" w:rsidRPr="005268A9" w:rsidRDefault="0096606B" w:rsidP="005268A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For further details and a FREE QUOTE call us on Tel: 01535 691256</w:t>
      </w:r>
    </w:p>
    <w:p w14:paraId="43ED8EAE" w14:textId="79F9227B" w:rsidR="005268A9" w:rsidRDefault="00826C3B" w:rsidP="002A3175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FFFFFF"/>
          <w:sz w:val="15"/>
          <w:szCs w:val="15"/>
          <w:lang w:eastAsia="en-GB"/>
        </w:rPr>
      </w:pPr>
      <w:r>
        <w:rPr>
          <w:rFonts w:ascii="Arial" w:eastAsia="Times New Roman" w:hAnsi="Arial" w:cs="Arial"/>
          <w:noProof/>
          <w:color w:val="FFFFFF"/>
          <w:sz w:val="15"/>
          <w:szCs w:val="15"/>
          <w:lang w:eastAsia="en-GB"/>
        </w:rPr>
        <w:drawing>
          <wp:inline distT="0" distB="0" distL="0" distR="0" wp14:anchorId="66C087C8" wp14:editId="62908C1B">
            <wp:extent cx="2769235" cy="2486025"/>
            <wp:effectExtent l="0" t="0" r="0" b="9525"/>
            <wp:docPr id="2" name="Picture 2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2RHxvNX0AEaQ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C8CF" w14:textId="725F0CE0" w:rsidR="002A3175" w:rsidRDefault="002A3175" w:rsidP="002A3175">
      <w:pPr>
        <w:spacing w:after="0" w:line="240" w:lineRule="auto"/>
        <w:rPr>
          <w:rFonts w:ascii="Arial" w:eastAsia="Times New Roman" w:hAnsi="Arial" w:cs="Arial"/>
          <w:color w:val="FFFFFF"/>
          <w:sz w:val="15"/>
          <w:szCs w:val="15"/>
          <w:lang w:eastAsia="en-GB"/>
        </w:rPr>
      </w:pPr>
      <w:r>
        <w:rPr>
          <w:rFonts w:ascii="Arial" w:eastAsia="Times New Roman" w:hAnsi="Arial" w:cs="Arial"/>
          <w:color w:val="FFFFFF"/>
          <w:sz w:val="15"/>
          <w:szCs w:val="15"/>
          <w:lang w:eastAsia="en-GB"/>
        </w:rPr>
        <w:t>For</w:t>
      </w:r>
    </w:p>
    <w:p w14:paraId="437DEF13" w14:textId="58126130" w:rsidR="002A3175" w:rsidRDefault="002A3175" w:rsidP="002A3175">
      <w:pPr>
        <w:spacing w:after="0" w:line="240" w:lineRule="auto"/>
        <w:rPr>
          <w:rFonts w:ascii="Arial" w:eastAsia="Times New Roman" w:hAnsi="Arial" w:cs="Arial"/>
          <w:color w:val="FFFFFF"/>
          <w:sz w:val="15"/>
          <w:szCs w:val="15"/>
          <w:lang w:eastAsia="en-GB"/>
        </w:rPr>
      </w:pPr>
    </w:p>
    <w:p w14:paraId="720C2C74" w14:textId="69F1C148" w:rsidR="002A3175" w:rsidRPr="002A3175" w:rsidRDefault="002A3175" w:rsidP="002A3175">
      <w:pPr>
        <w:spacing w:after="0" w:line="240" w:lineRule="auto"/>
        <w:rPr>
          <w:rFonts w:ascii="Arial" w:eastAsia="Times New Roman" w:hAnsi="Arial" w:cs="Arial"/>
          <w:b/>
          <w:bCs/>
          <w:color w:val="FFFFFF"/>
          <w:lang w:eastAsia="en-GB"/>
        </w:rPr>
      </w:pPr>
      <w:bookmarkStart w:id="0" w:name="_GoBack"/>
      <w:bookmarkEnd w:id="0"/>
    </w:p>
    <w:sectPr w:rsidR="002A3175" w:rsidRPr="002A3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9A3"/>
    <w:multiLevelType w:val="multilevel"/>
    <w:tmpl w:val="0D6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3381B"/>
    <w:multiLevelType w:val="multilevel"/>
    <w:tmpl w:val="59B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E215A"/>
    <w:multiLevelType w:val="hybridMultilevel"/>
    <w:tmpl w:val="7300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F296B"/>
    <w:multiLevelType w:val="multilevel"/>
    <w:tmpl w:val="553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36"/>
    <w:rsid w:val="00006E9F"/>
    <w:rsid w:val="002A3175"/>
    <w:rsid w:val="005268A9"/>
    <w:rsid w:val="00826C3B"/>
    <w:rsid w:val="0096606B"/>
    <w:rsid w:val="009C1347"/>
    <w:rsid w:val="00A50C34"/>
    <w:rsid w:val="00B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82C8"/>
  <w15:chartTrackingRefBased/>
  <w15:docId w15:val="{5B7FBF97-E496-4F74-817F-833C115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C1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3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93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C134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13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1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34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Heggarty</dc:creator>
  <cp:keywords/>
  <dc:description/>
  <cp:lastModifiedBy>Warren Heggarty</cp:lastModifiedBy>
  <cp:revision>1</cp:revision>
  <cp:lastPrinted>2020-01-17T15:07:00Z</cp:lastPrinted>
  <dcterms:created xsi:type="dcterms:W3CDTF">2020-01-17T13:48:00Z</dcterms:created>
  <dcterms:modified xsi:type="dcterms:W3CDTF">2020-01-17T15:10:00Z</dcterms:modified>
</cp:coreProperties>
</file>